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投标</w:t>
      </w:r>
      <w:bookmarkStart w:id="22" w:name="_GoBack"/>
      <w:bookmarkEnd w:id="22"/>
      <w:r>
        <w:rPr>
          <w:rFonts w:hint="eastAsia" w:ascii="宋体" w:hAnsi="宋体" w:eastAsia="宋体"/>
          <w:sz w:val="44"/>
          <w:szCs w:val="44"/>
        </w:rPr>
        <w:t>文件格式</w:t>
      </w:r>
    </w:p>
    <w:p>
      <w:pPr>
        <w:spacing w:line="360" w:lineRule="auto"/>
        <w:jc w:val="center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鸿四村美丽乡村建设工程-鸿四村中心公园建设（大池底小游园）工程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2520" w:firstLineChars="350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或其委托代理人：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tabs>
          <w:tab w:val="left" w:pos="6673"/>
        </w:tabs>
        <w:spacing w:line="36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ab/>
      </w: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1" w:name="_Toc184635138"/>
      <w:bookmarkStart w:id="2" w:name="_Toc280867693"/>
      <w:bookmarkStart w:id="3" w:name="_Toc5636"/>
      <w:bookmarkStart w:id="4" w:name="_Toc342592122"/>
      <w:bookmarkStart w:id="5" w:name="_Toc22602"/>
      <w:r>
        <w:rPr>
          <w:rFonts w:hint="eastAsia" w:ascii="宋体" w:hAnsi="宋体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  <w:bCs w:val="0"/>
          <w:sz w:val="24"/>
        </w:rPr>
        <w:br w:type="page"/>
      </w:r>
      <w:bookmarkStart w:id="6" w:name="_Toc510446684"/>
      <w:r>
        <w:rPr>
          <w:rFonts w:hint="eastAsia" w:ascii="宋体" w:hAnsi="宋体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1、我方己仔细研究了</w:t>
      </w:r>
      <w:r>
        <w:rPr>
          <w:rFonts w:hint="eastAsia" w:ascii="宋体" w:hAnsi="宋体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sz w:val="24"/>
        </w:rPr>
        <w:t>招标文件的全部内容，愿意以（大写）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（小写）</w:t>
      </w:r>
      <w:r>
        <w:rPr>
          <w:rFonts w:hint="eastAsia" w:ascii="宋体" w:hAnsi="宋体"/>
          <w:sz w:val="24"/>
          <w:u w:val="single"/>
        </w:rPr>
        <w:t xml:space="preserve">               （不包含</w:t>
      </w:r>
      <w:r>
        <w:rPr>
          <w:rFonts w:hint="eastAsia" w:ascii="宋体" w:hAnsi="宋体"/>
          <w:sz w:val="24"/>
          <w:u w:val="single"/>
          <w:lang w:eastAsia="zh-CN"/>
        </w:rPr>
        <w:t>绿色施工</w:t>
      </w:r>
      <w:r>
        <w:rPr>
          <w:rFonts w:hint="eastAsia" w:ascii="宋体" w:hAnsi="宋体"/>
          <w:sz w:val="24"/>
          <w:u w:val="single"/>
        </w:rPr>
        <w:t>安全</w:t>
      </w:r>
      <w:r>
        <w:rPr>
          <w:rFonts w:hint="eastAsia" w:ascii="宋体" w:hAnsi="宋体"/>
          <w:sz w:val="24"/>
          <w:u w:val="single"/>
          <w:lang w:eastAsia="zh-CN"/>
        </w:rPr>
        <w:t>防护</w:t>
      </w:r>
      <w:r>
        <w:rPr>
          <w:rFonts w:hint="eastAsia" w:ascii="宋体" w:hAnsi="宋体"/>
          <w:sz w:val="24"/>
          <w:u w:val="single"/>
        </w:rPr>
        <w:t>措施费）</w:t>
      </w:r>
      <w:r>
        <w:rPr>
          <w:rFonts w:hint="eastAsia" w:ascii="宋体" w:hAnsi="宋体"/>
          <w:sz w:val="24"/>
        </w:rPr>
        <w:t>的投标报价竞投承包本项目，工期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3、投标有效期从投标截止之日算起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jc w:val="center"/>
        <w:rPr>
          <w:rFonts w:ascii="宋体" w:hAnsi="宋体"/>
        </w:rPr>
      </w:pPr>
      <w:bookmarkStart w:id="7" w:name="_Toc184635139"/>
      <w:bookmarkStart w:id="8" w:name="_Toc280867694"/>
      <w:bookmarkStart w:id="9" w:name="_Toc342592123"/>
      <w:bookmarkStart w:id="10" w:name="_Toc6857"/>
      <w:r>
        <w:rPr>
          <w:rFonts w:ascii="宋体" w:hAnsi="宋体"/>
        </w:rPr>
        <w:br w:type="page"/>
      </w:r>
      <w:bookmarkStart w:id="11" w:name="_Toc510446685"/>
      <w:r>
        <w:rPr>
          <w:rFonts w:hint="eastAsia" w:ascii="宋体" w:hAnsi="宋体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av8H2AAAAAgBAAAPAAAAAAAAAAEAIAAAACIAAABkcnMvZG93bnJldi54bWxQSwECFAAUAAAA&#10;CACHTuJA0/QhPmACAADfBAAADgAAAAAAAAABACAAAAAnAQAAZHJzL2Uyb0RvYy54bWxQSwUGAAAA&#10;AAYABgBZAQAA+Q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sz w:val="24"/>
        </w:rPr>
      </w:pPr>
    </w:p>
    <w:p>
      <w:pPr>
        <w:pStyle w:val="3"/>
        <w:jc w:val="center"/>
        <w:rPr>
          <w:rFonts w:ascii="宋体" w:hAnsi="宋体"/>
        </w:rPr>
      </w:pPr>
      <w:bookmarkStart w:id="12" w:name="_Toc280867695"/>
      <w:bookmarkStart w:id="13" w:name="_Toc184635140"/>
      <w:bookmarkStart w:id="14" w:name="_Toc20089"/>
      <w:bookmarkStart w:id="15" w:name="_Toc342592124"/>
      <w:r>
        <w:rPr>
          <w:rFonts w:ascii="宋体" w:hAnsi="宋体"/>
        </w:rPr>
        <w:br w:type="page"/>
      </w:r>
      <w:bookmarkStart w:id="16" w:name="_Toc510446686"/>
      <w:r>
        <w:rPr>
          <w:rFonts w:hint="eastAsia" w:ascii="宋体" w:hAnsi="宋体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（投标人名称）的法定代表人，现委托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07&#10;jJ3WAAAABQEAAA8AAAAAAAAAAQAgAAAAIgAAAGRycy9kb3ducmV2LnhtbFBLAQIUABQAAAAIAIdO&#10;4kCf1vlBXgIAAN8EAAAOAAAAAAAAAAEAIAAAACUBAABkcnMvZTJvRG9jLnhtbFBLBQYAAAAABgAG&#10;AFkBAAD1BQAAAAA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投标人：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ascii="宋体" w:hAnsi="宋体"/>
        </w:rPr>
        <w:br w:type="page"/>
      </w:r>
      <w:bookmarkStart w:id="17" w:name="_Toc510446687"/>
      <w:r>
        <w:rPr>
          <w:rFonts w:hint="eastAsia" w:ascii="宋体" w:hAnsi="宋体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sz w:val="24"/>
        </w:rPr>
      </w:pPr>
      <w:r>
        <w:rPr>
          <w:rFonts w:hint="eastAsia" w:ascii="宋体" w:hAnsi="宋体" w:cs="Tahoma"/>
          <w:bCs/>
          <w:sz w:val="24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sz w:val="21"/>
          <w:szCs w:val="24"/>
          <w:lang w:eastAsia="zh-CN"/>
        </w:rPr>
      </w:pPr>
      <w:r>
        <w:rPr>
          <w:b w:val="0"/>
          <w:bCs w:val="0"/>
          <w:sz w:val="21"/>
          <w:szCs w:val="24"/>
        </w:rPr>
        <w:br w:type="page"/>
      </w:r>
      <w:bookmarkStart w:id="18" w:name="_Toc510446688"/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.</w:t>
      </w:r>
      <w:r>
        <w:rPr>
          <w:rFonts w:hint="eastAsia" w:ascii="宋体" w:hAnsi="宋体"/>
          <w:lang w:eastAsia="zh-CN"/>
        </w:rPr>
        <w:t>保证金</w:t>
      </w:r>
    </w:p>
    <w:p>
      <w:pPr>
        <w:pStyle w:val="3"/>
        <w:jc w:val="center"/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ahoma"/>
          <w:b w:val="0"/>
          <w:bCs/>
          <w:kern w:val="2"/>
          <w:sz w:val="24"/>
          <w:szCs w:val="24"/>
          <w:lang w:val="en-US" w:eastAsia="zh-CN" w:bidi="ar-SA"/>
        </w:rPr>
        <w:t>投标保函复印件</w:t>
      </w: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b w:val="0"/>
          <w:bCs w:val="0"/>
          <w:sz w:val="21"/>
          <w:szCs w:val="24"/>
        </w:rPr>
      </w:pPr>
    </w:p>
    <w:p>
      <w:pPr>
        <w:pStyle w:val="3"/>
        <w:jc w:val="center"/>
        <w:rPr>
          <w:rFonts w:hint="eastAsia" w:ascii="宋体" w:hAnsi="宋体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.承诺书</w:t>
      </w:r>
      <w:bookmarkEnd w:id="18"/>
    </w:p>
    <w:p>
      <w:pPr>
        <w:rPr>
          <w:rFonts w:hint="eastAsia" w:ascii="宋体" w:hAnsi="宋体"/>
        </w:rPr>
      </w:pPr>
    </w:p>
    <w:p>
      <w:pPr>
        <w:pStyle w:val="4"/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致：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（招标人名称）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我方承诺，自20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兹我方参与</w:t>
      </w:r>
      <w:r>
        <w:rPr>
          <w:rFonts w:hint="eastAsia" w:ascii="宋体" w:hAnsi="宋体"/>
          <w:sz w:val="24"/>
          <w:u w:val="single"/>
        </w:rPr>
        <w:t xml:space="preserve">    （项目名称）  </w:t>
      </w:r>
      <w:r>
        <w:rPr>
          <w:rFonts w:hint="eastAsia" w:ascii="宋体" w:hAnsi="宋体"/>
          <w:sz w:val="24"/>
        </w:rPr>
        <w:t>的投标，拟派建造师为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,身份证号码为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，注册编号为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特此承诺！</w:t>
      </w:r>
    </w:p>
    <w:p>
      <w:pPr>
        <w:rPr>
          <w:rFonts w:hint="eastAsia"/>
        </w:rPr>
      </w:pP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sz w:val="24"/>
        </w:rPr>
        <w:t>（盖章）</w:t>
      </w:r>
    </w:p>
    <w:p>
      <w:pPr>
        <w:rPr>
          <w:rFonts w:hint="eastAsia" w:ascii="宋体" w:hAnsi="宋体"/>
          <w:bCs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法定代表人：</w:t>
      </w:r>
      <w:r>
        <w:rPr>
          <w:rFonts w:hint="eastAsia" w:ascii="宋体" w:hAnsi="宋体"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</w:rPr>
        <w:t>日</w:t>
      </w:r>
    </w:p>
    <w:p>
      <w:pPr>
        <w:pStyle w:val="3"/>
        <w:jc w:val="center"/>
        <w:rPr>
          <w:rFonts w:hint="eastAsia" w:ascii="宋体" w:hAnsi="宋体"/>
        </w:rPr>
      </w:pPr>
      <w:bookmarkStart w:id="19" w:name="_Toc469564800"/>
      <w:r>
        <w:rPr>
          <w:rFonts w:ascii="宋体" w:hAnsi="宋体"/>
        </w:rPr>
        <w:br w:type="page"/>
      </w:r>
      <w:bookmarkStart w:id="20" w:name="_Toc510446689"/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.开标信封</w:t>
      </w:r>
      <w:bookmarkEnd w:id="19"/>
      <w:bookmarkEnd w:id="20"/>
    </w:p>
    <w:p>
      <w:pPr>
        <w:jc w:val="left"/>
        <w:rPr>
          <w:rFonts w:hint="eastAsia" w:ascii="宋体" w:hAnsi="宋体"/>
          <w:b/>
          <w:sz w:val="28"/>
          <w:szCs w:val="28"/>
        </w:rPr>
      </w:pPr>
      <w:bookmarkStart w:id="21" w:name="_Toc4471835"/>
      <w:r>
        <w:rPr>
          <w:rFonts w:hint="eastAsia" w:ascii="宋体" w:hAnsi="宋体"/>
          <w:b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  <w:lang w:eastAsia="zh-CN"/>
        </w:rPr>
        <w:t>保函原件</w:t>
      </w:r>
    </w:p>
    <w:bookmarkEnd w:id="21"/>
    <w:p>
      <w:pPr>
        <w:tabs>
          <w:tab w:val="left" w:pos="7740"/>
        </w:tabs>
        <w:spacing w:line="440" w:lineRule="exact"/>
        <w:rPr>
          <w:rFonts w:hint="eastAsia" w:ascii="宋体" w:hAnsi="宋体"/>
          <w:sz w:val="28"/>
          <w:szCs w:val="28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8"/>
        <w:szCs w:val="18"/>
      </w:rPr>
    </w:pPr>
    <w:r>
      <w:rPr>
        <w:rFonts w:hint="eastAsia"/>
        <w:kern w:val="0"/>
        <w:sz w:val="18"/>
        <w:szCs w:val="18"/>
        <w:lang w:eastAsia="zh-CN"/>
      </w:rPr>
      <w:t>鸿四村美丽乡村建设工程-鸿四村中心公园建设（大池底小游园）工程</w:t>
    </w:r>
    <w:r>
      <w:rPr>
        <w:rFonts w:hint="eastAsia"/>
        <w:kern w:val="0"/>
        <w:sz w:val="18"/>
        <w:szCs w:val="18"/>
      </w:rPr>
      <w:t xml:space="preserve">                         </w:t>
    </w:r>
    <w:r>
      <w:rPr>
        <w:rFonts w:hint="eastAsia"/>
        <w:kern w:val="0"/>
        <w:sz w:val="18"/>
        <w:szCs w:val="18"/>
        <w:lang w:val="en-US" w:eastAsia="zh-CN"/>
      </w:rPr>
      <w:t xml:space="preserve">     </w:t>
    </w:r>
    <w:r>
      <w:rPr>
        <w:rFonts w:hint="eastAsia"/>
        <w:kern w:val="0"/>
        <w:sz w:val="18"/>
        <w:szCs w:val="18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3A7A"/>
    <w:rsid w:val="1F7F0347"/>
    <w:rsid w:val="27565E31"/>
    <w:rsid w:val="5C1B3A7A"/>
    <w:rsid w:val="6872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2020-10-20T02:17:00Z</dcterms:created>
  <dc:creator>郑芒</dc:creator>
  <cp:lastModifiedBy>郑芒</cp:lastModifiedBy>
  <dcterms:modified xsi:type="dcterms:W3CDTF">2020-10-20T02:19:30Z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